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A0" w:rsidRDefault="005747C3">
      <w:pPr>
        <w:rPr>
          <w:b/>
          <w:sz w:val="28"/>
          <w:szCs w:val="28"/>
          <w:u w:val="single"/>
        </w:rPr>
      </w:pPr>
      <w:r w:rsidRPr="00BE46A0">
        <w:rPr>
          <w:b/>
          <w:sz w:val="28"/>
          <w:szCs w:val="28"/>
          <w:u w:val="single"/>
        </w:rPr>
        <w:t>riteSCAN</w:t>
      </w:r>
      <w:r w:rsidR="00BE46A0" w:rsidRPr="00BE46A0">
        <w:rPr>
          <w:b/>
          <w:sz w:val="28"/>
          <w:szCs w:val="28"/>
          <w:u w:val="single"/>
        </w:rPr>
        <w:t xml:space="preserve"> </w:t>
      </w:r>
    </w:p>
    <w:p w:rsidR="003F1ACF" w:rsidRDefault="00BE46A0">
      <w:pPr>
        <w:rPr>
          <w:b/>
          <w:sz w:val="28"/>
          <w:szCs w:val="28"/>
          <w:u w:val="single"/>
        </w:rPr>
      </w:pPr>
      <w:r w:rsidRPr="00BE46A0">
        <w:rPr>
          <w:b/>
          <w:sz w:val="28"/>
          <w:szCs w:val="28"/>
          <w:u w:val="single"/>
        </w:rPr>
        <w:t>PO Receipt From Inspection Module</w:t>
      </w:r>
    </w:p>
    <w:p w:rsidR="00997A1A" w:rsidRDefault="00997A1A" w:rsidP="00997A1A">
      <w:r>
        <w:t>The riteSCA</w:t>
      </w:r>
      <w:r w:rsidR="00D6701A">
        <w:t>N PO Receipt F</w:t>
      </w:r>
      <w:r>
        <w:t>rom Inspection module replicates the “Purchase Order Inspection” program in SYSPRO.</w:t>
      </w:r>
    </w:p>
    <w:p w:rsidR="00997A1A" w:rsidRDefault="00997A1A" w:rsidP="00997A1A">
      <w:r>
        <w:t xml:space="preserve">The SYSPRO help file is also useful in learning more about the process and the various fields available. </w:t>
      </w:r>
      <w:r w:rsidR="006C52B2">
        <w:t>Open the SYSPRO Help File, then click Program List, Purchase Orders, Purchase Order Processing, Purchase Order Inspection, then click the link for Inspection Details (see screenshot at the end of this document).</w:t>
      </w:r>
      <w:r>
        <w:t xml:space="preserve"> </w:t>
      </w:r>
    </w:p>
    <w:p w:rsidR="00997A1A" w:rsidRDefault="00997A1A" w:rsidP="00997A1A">
      <w:pPr>
        <w:rPr>
          <w:b/>
          <w:u w:val="single"/>
        </w:rPr>
      </w:pPr>
      <w:r>
        <w:t xml:space="preserve">The basic use of this module in riteSCAN is </w:t>
      </w:r>
      <w:r w:rsidR="006C52B2">
        <w:t>outlined below with screenshots for each available tab (Count, Inspect, Scrap, Reject, Return, and Accept)</w:t>
      </w:r>
    </w:p>
    <w:p w:rsidR="00B460D6" w:rsidRDefault="00B460D6">
      <w:pPr>
        <w:rPr>
          <w:b/>
          <w:u w:val="single"/>
        </w:rPr>
      </w:pPr>
      <w:r>
        <w:rPr>
          <w:b/>
          <w:u w:val="single"/>
        </w:rPr>
        <w:br w:type="page"/>
      </w:r>
    </w:p>
    <w:p w:rsidR="00997A1A" w:rsidRPr="00997A1A" w:rsidRDefault="00997A1A" w:rsidP="00997A1A">
      <w:pPr>
        <w:rPr>
          <w:b/>
          <w:u w:val="single"/>
        </w:rPr>
      </w:pPr>
      <w:r w:rsidRPr="00997A1A">
        <w:rPr>
          <w:b/>
          <w:u w:val="single"/>
        </w:rPr>
        <w:lastRenderedPageBreak/>
        <w:t>Count</w:t>
      </w:r>
    </w:p>
    <w:p w:rsidR="00B460D6" w:rsidRDefault="00B460D6" w:rsidP="00997A1A">
      <w:r>
        <w:rPr>
          <w:lang w:val="en"/>
        </w:rPr>
        <w:t xml:space="preserve">You use the </w:t>
      </w:r>
      <w:r>
        <w:rPr>
          <w:rStyle w:val="guilabel"/>
          <w:lang w:val="en"/>
        </w:rPr>
        <w:t xml:space="preserve">Count </w:t>
      </w:r>
      <w:r>
        <w:rPr>
          <w:lang w:val="en"/>
        </w:rPr>
        <w:t>option to indicate the quantity of the item counted.</w:t>
      </w:r>
    </w:p>
    <w:p w:rsidR="00997A1A" w:rsidRDefault="00B460D6" w:rsidP="00B460D6">
      <w:pPr>
        <w:pStyle w:val="ListParagraph"/>
        <w:numPr>
          <w:ilvl w:val="0"/>
          <w:numId w:val="9"/>
        </w:numPr>
      </w:pPr>
      <w:r>
        <w:t>Enter the GRN number for the Purchase Order.</w:t>
      </w:r>
    </w:p>
    <w:p w:rsidR="00B460D6" w:rsidRDefault="00B460D6" w:rsidP="00B460D6">
      <w:pPr>
        <w:pStyle w:val="ListParagraph"/>
        <w:numPr>
          <w:ilvl w:val="0"/>
          <w:numId w:val="9"/>
        </w:numPr>
      </w:pPr>
      <w:r>
        <w:t>Enter the quantity of the item counted.</w:t>
      </w:r>
    </w:p>
    <w:p w:rsidR="00B460D6" w:rsidRDefault="00B460D6" w:rsidP="00B460D6">
      <w:pPr>
        <w:pStyle w:val="ListParagraph"/>
        <w:numPr>
          <w:ilvl w:val="0"/>
          <w:numId w:val="9"/>
        </w:numPr>
      </w:pPr>
      <w:r>
        <w:t>Select this to indicate that the count is complete (i.e. you will not be counting any further quantities for the item).</w:t>
      </w:r>
    </w:p>
    <w:p w:rsidR="00B460D6" w:rsidRDefault="00B460D6" w:rsidP="00B460D6">
      <w:pPr>
        <w:pStyle w:val="ListParagraph"/>
        <w:numPr>
          <w:ilvl w:val="0"/>
          <w:numId w:val="9"/>
        </w:numPr>
      </w:pPr>
      <w:r>
        <w:t>Click Post</w:t>
      </w:r>
    </w:p>
    <w:p w:rsidR="00BE46A0" w:rsidRDefault="00B460D6">
      <w:pPr>
        <w:rPr>
          <w:b/>
          <w:u w:val="single"/>
        </w:rPr>
      </w:pPr>
      <w:r w:rsidRPr="00B460D6">
        <w:rPr>
          <w:b/>
          <w:u w:val="single"/>
        </w:rPr>
        <w:drawing>
          <wp:inline distT="0" distB="0" distL="0" distR="0" wp14:anchorId="143AC986" wp14:editId="4B3B36FC">
            <wp:extent cx="5943600" cy="424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47515"/>
                    </a:xfrm>
                    <a:prstGeom prst="rect">
                      <a:avLst/>
                    </a:prstGeom>
                  </pic:spPr>
                </pic:pic>
              </a:graphicData>
            </a:graphic>
          </wp:inline>
        </w:drawing>
      </w:r>
    </w:p>
    <w:p w:rsidR="00BE46A0" w:rsidRDefault="00BE46A0" w:rsidP="00BE46A0"/>
    <w:p w:rsidR="00B460D6" w:rsidRDefault="00B460D6">
      <w:pPr>
        <w:rPr>
          <w:b/>
          <w:u w:val="single"/>
        </w:rPr>
      </w:pPr>
      <w:r>
        <w:rPr>
          <w:b/>
          <w:u w:val="single"/>
        </w:rPr>
        <w:br w:type="page"/>
      </w:r>
    </w:p>
    <w:p w:rsidR="006C52B2" w:rsidRDefault="00BD4E45" w:rsidP="00BE46A0">
      <w:pPr>
        <w:rPr>
          <w:b/>
          <w:u w:val="single"/>
        </w:rPr>
      </w:pPr>
      <w:r>
        <w:rPr>
          <w:b/>
          <w:u w:val="single"/>
        </w:rPr>
        <w:lastRenderedPageBreak/>
        <w:t>Inspect</w:t>
      </w:r>
    </w:p>
    <w:p w:rsidR="00B460D6" w:rsidRDefault="00B460D6" w:rsidP="00BE46A0">
      <w:pPr>
        <w:rPr>
          <w:lang w:val="en"/>
        </w:rPr>
      </w:pPr>
      <w:r>
        <w:rPr>
          <w:lang w:val="en"/>
        </w:rPr>
        <w:t xml:space="preserve">You use the </w:t>
      </w:r>
      <w:r>
        <w:rPr>
          <w:rStyle w:val="guilabel"/>
          <w:lang w:val="en"/>
        </w:rPr>
        <w:t xml:space="preserve">Inspect </w:t>
      </w:r>
      <w:r>
        <w:rPr>
          <w:lang w:val="en"/>
        </w:rPr>
        <w:t>option to indicate the quantity of the item inspected.</w:t>
      </w:r>
    </w:p>
    <w:p w:rsidR="00B460D6" w:rsidRDefault="00B460D6" w:rsidP="00B460D6">
      <w:pPr>
        <w:pStyle w:val="ListParagraph"/>
        <w:numPr>
          <w:ilvl w:val="0"/>
          <w:numId w:val="8"/>
        </w:numPr>
      </w:pPr>
      <w:r>
        <w:t>Enter the quantity of the item inspected.</w:t>
      </w:r>
    </w:p>
    <w:p w:rsidR="00B460D6" w:rsidRDefault="00B460D6" w:rsidP="00B460D6">
      <w:pPr>
        <w:pStyle w:val="ListParagraph"/>
        <w:numPr>
          <w:ilvl w:val="0"/>
          <w:numId w:val="8"/>
        </w:numPr>
      </w:pPr>
      <w:r>
        <w:t>This indicates the reference number for the inspection document.</w:t>
      </w:r>
    </w:p>
    <w:p w:rsidR="00B460D6" w:rsidRDefault="00B460D6" w:rsidP="00B460D6">
      <w:pPr>
        <w:pStyle w:val="ListParagraph"/>
        <w:numPr>
          <w:ilvl w:val="0"/>
          <w:numId w:val="8"/>
        </w:numPr>
      </w:pPr>
      <w:r>
        <w:t>Select this to indicate that the inspection is complete (i.e. you will not be inspecting any further quantities for the item).</w:t>
      </w:r>
    </w:p>
    <w:p w:rsidR="00B460D6" w:rsidRDefault="00B460D6" w:rsidP="00B460D6">
      <w:pPr>
        <w:pStyle w:val="ListParagraph"/>
        <w:numPr>
          <w:ilvl w:val="0"/>
          <w:numId w:val="8"/>
        </w:numPr>
      </w:pPr>
      <w:r>
        <w:t>Click Post</w:t>
      </w:r>
    </w:p>
    <w:p w:rsidR="00B460D6" w:rsidRDefault="00B460D6" w:rsidP="00B460D6">
      <w:pPr>
        <w:pStyle w:val="ListParagraph"/>
      </w:pPr>
    </w:p>
    <w:p w:rsidR="00BD4E45" w:rsidRDefault="00B460D6" w:rsidP="00BE46A0">
      <w:r w:rsidRPr="00B460D6">
        <w:drawing>
          <wp:inline distT="0" distB="0" distL="0" distR="0" wp14:anchorId="079B680A" wp14:editId="7E5B9028">
            <wp:extent cx="5943600" cy="42475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47515"/>
                    </a:xfrm>
                    <a:prstGeom prst="rect">
                      <a:avLst/>
                    </a:prstGeom>
                  </pic:spPr>
                </pic:pic>
              </a:graphicData>
            </a:graphic>
          </wp:inline>
        </w:drawing>
      </w:r>
    </w:p>
    <w:p w:rsidR="00B460D6" w:rsidRDefault="00B460D6">
      <w:pPr>
        <w:rPr>
          <w:b/>
          <w:u w:val="single"/>
        </w:rPr>
      </w:pPr>
      <w:r>
        <w:rPr>
          <w:b/>
          <w:u w:val="single"/>
        </w:rPr>
        <w:br w:type="page"/>
      </w:r>
    </w:p>
    <w:p w:rsidR="00BD4E45" w:rsidRDefault="00BD4E45" w:rsidP="00BE46A0">
      <w:pPr>
        <w:rPr>
          <w:b/>
          <w:u w:val="single"/>
        </w:rPr>
      </w:pPr>
      <w:r>
        <w:rPr>
          <w:b/>
          <w:u w:val="single"/>
        </w:rPr>
        <w:lastRenderedPageBreak/>
        <w:t>Scrap</w:t>
      </w:r>
    </w:p>
    <w:p w:rsidR="00B460D6" w:rsidRPr="00B460D6" w:rsidRDefault="00B460D6" w:rsidP="00B460D6">
      <w:pPr>
        <w:pStyle w:val="NormalWeb"/>
        <w:rPr>
          <w:rFonts w:asciiTheme="minorHAnsi" w:eastAsiaTheme="minorHAnsi" w:hAnsiTheme="minorHAnsi" w:cstheme="minorBidi"/>
          <w:sz w:val="22"/>
          <w:szCs w:val="22"/>
        </w:rPr>
      </w:pPr>
      <w:r w:rsidRPr="00B460D6">
        <w:rPr>
          <w:rFonts w:asciiTheme="minorHAnsi" w:eastAsiaTheme="minorHAnsi" w:hAnsiTheme="minorHAnsi" w:cstheme="minorBidi"/>
          <w:sz w:val="22"/>
          <w:szCs w:val="22"/>
        </w:rPr>
        <w:t xml:space="preserve">You use the </w:t>
      </w:r>
      <w:r w:rsidRPr="00B460D6">
        <w:rPr>
          <w:rFonts w:asciiTheme="minorHAnsi" w:eastAsiaTheme="minorHAnsi" w:hAnsiTheme="minorHAnsi" w:cstheme="minorBidi"/>
          <w:sz w:val="22"/>
          <w:szCs w:val="22"/>
        </w:rPr>
        <w:t>Scrap</w:t>
      </w:r>
      <w:r w:rsidRPr="00B460D6">
        <w:rPr>
          <w:rFonts w:asciiTheme="minorHAnsi" w:eastAsiaTheme="minorHAnsi" w:hAnsiTheme="minorHAnsi" w:cstheme="minorBidi"/>
          <w:sz w:val="22"/>
          <w:szCs w:val="22"/>
        </w:rPr>
        <w:t xml:space="preserve"> option to enter the quantity of the item which has been scrapped, together with a reason for the scrapping.</w:t>
      </w:r>
    </w:p>
    <w:p w:rsidR="00B460D6" w:rsidRDefault="00B460D6" w:rsidP="00B460D6">
      <w:pPr>
        <w:pStyle w:val="NormalWeb"/>
        <w:rPr>
          <w:rFonts w:asciiTheme="minorHAnsi" w:eastAsiaTheme="minorHAnsi" w:hAnsiTheme="minorHAnsi" w:cstheme="minorBidi"/>
          <w:sz w:val="22"/>
          <w:szCs w:val="22"/>
        </w:rPr>
      </w:pPr>
      <w:r w:rsidRPr="00B460D6">
        <w:rPr>
          <w:rFonts w:asciiTheme="minorHAnsi" w:eastAsiaTheme="minorHAnsi" w:hAnsiTheme="minorHAnsi" w:cstheme="minorBidi"/>
          <w:sz w:val="22"/>
          <w:szCs w:val="22"/>
        </w:rPr>
        <w:t>You would typically scrap an item that is beyond economical repair or an item that is being used for testing.</w:t>
      </w:r>
    </w:p>
    <w:p w:rsidR="00B460D6" w:rsidRPr="00B460D6" w:rsidRDefault="00B460D6" w:rsidP="00B460D6">
      <w:pPr>
        <w:pStyle w:val="NormalWeb"/>
        <w:numPr>
          <w:ilvl w:val="0"/>
          <w:numId w:val="7"/>
        </w:numPr>
        <w:rPr>
          <w:rFonts w:asciiTheme="minorHAnsi" w:eastAsiaTheme="minorHAnsi" w:hAnsiTheme="minorHAnsi" w:cstheme="minorBidi"/>
          <w:sz w:val="22"/>
          <w:szCs w:val="22"/>
        </w:rPr>
      </w:pPr>
      <w:r w:rsidRPr="00B460D6">
        <w:rPr>
          <w:rFonts w:asciiTheme="minorHAnsi" w:eastAsiaTheme="minorHAnsi" w:hAnsiTheme="minorHAnsi" w:cstheme="minorBidi"/>
          <w:sz w:val="22"/>
          <w:szCs w:val="22"/>
        </w:rPr>
        <w:t>Enter the quantity of the item scrapped.</w:t>
      </w:r>
    </w:p>
    <w:p w:rsidR="00B460D6" w:rsidRPr="00B460D6" w:rsidRDefault="00B460D6" w:rsidP="00B460D6">
      <w:pPr>
        <w:pStyle w:val="NormalWeb"/>
        <w:numPr>
          <w:ilvl w:val="0"/>
          <w:numId w:val="7"/>
        </w:numPr>
        <w:rPr>
          <w:rFonts w:asciiTheme="minorHAnsi" w:eastAsiaTheme="minorHAnsi" w:hAnsiTheme="minorHAnsi" w:cstheme="minorBidi"/>
          <w:sz w:val="22"/>
          <w:szCs w:val="22"/>
        </w:rPr>
      </w:pPr>
      <w:r w:rsidRPr="00B460D6">
        <w:rPr>
          <w:rFonts w:asciiTheme="minorHAnsi" w:eastAsiaTheme="minorHAnsi" w:hAnsiTheme="minorHAnsi" w:cstheme="minorBidi"/>
          <w:sz w:val="22"/>
          <w:szCs w:val="22"/>
        </w:rPr>
        <w:t>This indicates the reference number for the scrap document.</w:t>
      </w:r>
    </w:p>
    <w:p w:rsidR="00B460D6" w:rsidRPr="00B460D6" w:rsidRDefault="00B460D6" w:rsidP="00B460D6">
      <w:pPr>
        <w:pStyle w:val="NormalWeb"/>
        <w:numPr>
          <w:ilvl w:val="0"/>
          <w:numId w:val="7"/>
        </w:numPr>
        <w:rPr>
          <w:rFonts w:asciiTheme="minorHAnsi" w:eastAsiaTheme="minorHAnsi" w:hAnsiTheme="minorHAnsi" w:cstheme="minorBidi"/>
          <w:sz w:val="22"/>
          <w:szCs w:val="22"/>
        </w:rPr>
      </w:pPr>
      <w:r w:rsidRPr="00B460D6">
        <w:rPr>
          <w:rFonts w:asciiTheme="minorHAnsi" w:eastAsiaTheme="minorHAnsi" w:hAnsiTheme="minorHAnsi" w:cstheme="minorBidi"/>
          <w:sz w:val="22"/>
          <w:szCs w:val="22"/>
        </w:rPr>
        <w:t>Indicate the reason for scrapping the item(s).</w:t>
      </w:r>
    </w:p>
    <w:p w:rsidR="00B460D6" w:rsidRPr="00B460D6" w:rsidRDefault="00B460D6" w:rsidP="00B460D6">
      <w:pPr>
        <w:pStyle w:val="NormalWeb"/>
        <w:numPr>
          <w:ilvl w:val="0"/>
          <w:numId w:val="7"/>
        </w:numPr>
        <w:rPr>
          <w:rFonts w:asciiTheme="minorHAnsi" w:eastAsiaTheme="minorHAnsi" w:hAnsiTheme="minorHAnsi" w:cstheme="minorBidi"/>
          <w:sz w:val="22"/>
          <w:szCs w:val="22"/>
        </w:rPr>
      </w:pPr>
      <w:r w:rsidRPr="00B460D6">
        <w:rPr>
          <w:rFonts w:asciiTheme="minorHAnsi" w:eastAsiaTheme="minorHAnsi" w:hAnsiTheme="minorHAnsi" w:cstheme="minorBidi"/>
          <w:sz w:val="22"/>
          <w:szCs w:val="22"/>
        </w:rPr>
        <w:t>Enter a narration, if required. This text can be printed on inspection documents.</w:t>
      </w:r>
    </w:p>
    <w:p w:rsidR="00B460D6" w:rsidRPr="00B460D6" w:rsidRDefault="00B460D6" w:rsidP="00B460D6">
      <w:pPr>
        <w:pStyle w:val="NormalWeb"/>
        <w:numPr>
          <w:ilvl w:val="0"/>
          <w:numId w:val="7"/>
        </w:numPr>
        <w:rPr>
          <w:rFonts w:asciiTheme="minorHAnsi" w:eastAsiaTheme="minorHAnsi" w:hAnsiTheme="minorHAnsi" w:cstheme="minorBidi"/>
          <w:sz w:val="22"/>
          <w:szCs w:val="22"/>
        </w:rPr>
      </w:pPr>
      <w:r w:rsidRPr="00B460D6">
        <w:rPr>
          <w:rFonts w:asciiTheme="minorHAnsi" w:eastAsiaTheme="minorHAnsi" w:hAnsiTheme="minorHAnsi" w:cstheme="minorBidi"/>
          <w:sz w:val="22"/>
          <w:szCs w:val="22"/>
        </w:rPr>
        <w:t>Click Post</w:t>
      </w:r>
    </w:p>
    <w:p w:rsidR="00BD4E45" w:rsidRDefault="00BD4E45" w:rsidP="00BE46A0">
      <w:r w:rsidRPr="00BD4E45">
        <w:drawing>
          <wp:inline distT="0" distB="0" distL="0" distR="0" wp14:anchorId="1F0FB273" wp14:editId="3D57665E">
            <wp:extent cx="5943600" cy="42475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47515"/>
                    </a:xfrm>
                    <a:prstGeom prst="rect">
                      <a:avLst/>
                    </a:prstGeom>
                  </pic:spPr>
                </pic:pic>
              </a:graphicData>
            </a:graphic>
          </wp:inline>
        </w:drawing>
      </w:r>
    </w:p>
    <w:p w:rsidR="00B460D6" w:rsidRDefault="00B460D6">
      <w:pPr>
        <w:rPr>
          <w:b/>
          <w:u w:val="single"/>
        </w:rPr>
      </w:pPr>
      <w:r>
        <w:rPr>
          <w:b/>
          <w:u w:val="single"/>
        </w:rPr>
        <w:br w:type="page"/>
      </w:r>
    </w:p>
    <w:p w:rsidR="00BD4E45" w:rsidRDefault="00BD4E45" w:rsidP="00BE46A0">
      <w:pPr>
        <w:rPr>
          <w:b/>
          <w:u w:val="single"/>
        </w:rPr>
      </w:pPr>
      <w:r>
        <w:rPr>
          <w:b/>
          <w:u w:val="single"/>
        </w:rPr>
        <w:lastRenderedPageBreak/>
        <w:t>Reject</w:t>
      </w:r>
    </w:p>
    <w:p w:rsidR="00562F9E" w:rsidRPr="00562F9E" w:rsidRDefault="00562F9E" w:rsidP="00562F9E">
      <w:pPr>
        <w:pStyle w:val="NormalWeb"/>
        <w:rPr>
          <w:rFonts w:asciiTheme="minorHAnsi" w:eastAsiaTheme="minorHAnsi" w:hAnsiTheme="minorHAnsi" w:cstheme="minorBidi"/>
          <w:sz w:val="22"/>
          <w:szCs w:val="22"/>
        </w:rPr>
      </w:pPr>
      <w:r w:rsidRPr="00562F9E">
        <w:rPr>
          <w:rFonts w:asciiTheme="minorHAnsi" w:eastAsiaTheme="minorHAnsi" w:hAnsiTheme="minorHAnsi" w:cstheme="minorBidi"/>
          <w:sz w:val="22"/>
          <w:szCs w:val="22"/>
        </w:rPr>
        <w:t xml:space="preserve">You use the </w:t>
      </w:r>
      <w:r w:rsidRPr="00562F9E">
        <w:rPr>
          <w:rFonts w:asciiTheme="minorHAnsi" w:eastAsiaTheme="minorHAnsi" w:hAnsiTheme="minorHAnsi" w:cstheme="minorBidi"/>
          <w:sz w:val="22"/>
          <w:szCs w:val="22"/>
        </w:rPr>
        <w:t xml:space="preserve">Reject </w:t>
      </w:r>
      <w:r w:rsidRPr="00562F9E">
        <w:rPr>
          <w:rFonts w:asciiTheme="minorHAnsi" w:eastAsiaTheme="minorHAnsi" w:hAnsiTheme="minorHAnsi" w:cstheme="minorBidi"/>
          <w:sz w:val="22"/>
          <w:szCs w:val="22"/>
        </w:rPr>
        <w:t>option to indicate the quantity of the item rejected.</w:t>
      </w:r>
    </w:p>
    <w:p w:rsidR="00562F9E" w:rsidRPr="00562F9E" w:rsidRDefault="00562F9E" w:rsidP="00562F9E">
      <w:pPr>
        <w:pStyle w:val="NormalWeb"/>
        <w:rPr>
          <w:rFonts w:asciiTheme="minorHAnsi" w:eastAsiaTheme="minorHAnsi" w:hAnsiTheme="minorHAnsi" w:cstheme="minorBidi"/>
          <w:sz w:val="22"/>
          <w:szCs w:val="22"/>
        </w:rPr>
      </w:pPr>
      <w:r w:rsidRPr="00562F9E">
        <w:rPr>
          <w:rFonts w:asciiTheme="minorHAnsi" w:eastAsiaTheme="minorHAnsi" w:hAnsiTheme="minorHAnsi" w:cstheme="minorBidi"/>
          <w:sz w:val="22"/>
          <w:szCs w:val="22"/>
        </w:rPr>
        <w:t>A rejected item is typically one that could be still repaired. It could be returned to the supplier for repair or sent to an internal department for repair. Another reason for rejecting items could be that the supplier delivered the items too early or too late.</w:t>
      </w:r>
    </w:p>
    <w:p w:rsidR="00BD4E45" w:rsidRDefault="00D07ADC" w:rsidP="00D07ADC">
      <w:pPr>
        <w:pStyle w:val="ListParagraph"/>
        <w:numPr>
          <w:ilvl w:val="0"/>
          <w:numId w:val="10"/>
        </w:numPr>
      </w:pPr>
      <w:r>
        <w:t>Enter the quantity of the item rejected.</w:t>
      </w:r>
    </w:p>
    <w:p w:rsidR="00D07ADC" w:rsidRDefault="00D07ADC" w:rsidP="00D07ADC">
      <w:pPr>
        <w:pStyle w:val="ListParagraph"/>
        <w:numPr>
          <w:ilvl w:val="0"/>
          <w:numId w:val="10"/>
        </w:numPr>
      </w:pPr>
      <w:r>
        <w:t>This indicates the reference number on the reject document.</w:t>
      </w:r>
    </w:p>
    <w:p w:rsidR="00D07ADC" w:rsidRDefault="00D07ADC" w:rsidP="00D07ADC">
      <w:pPr>
        <w:pStyle w:val="ListParagraph"/>
        <w:numPr>
          <w:ilvl w:val="0"/>
          <w:numId w:val="10"/>
        </w:numPr>
      </w:pPr>
      <w:r>
        <w:t>Indicate the reason for rejecting the item(s).</w:t>
      </w:r>
    </w:p>
    <w:p w:rsidR="00D07ADC" w:rsidRDefault="00D07ADC" w:rsidP="00D07ADC">
      <w:pPr>
        <w:pStyle w:val="ListParagraph"/>
        <w:numPr>
          <w:ilvl w:val="0"/>
          <w:numId w:val="10"/>
        </w:numPr>
      </w:pPr>
      <w:r>
        <w:t>Enter a narration, if required. This text can be printed on inspection documents.</w:t>
      </w:r>
    </w:p>
    <w:p w:rsidR="00D07ADC" w:rsidRDefault="00D07ADC" w:rsidP="00D07ADC">
      <w:pPr>
        <w:pStyle w:val="ListParagraph"/>
        <w:numPr>
          <w:ilvl w:val="0"/>
          <w:numId w:val="10"/>
        </w:numPr>
      </w:pPr>
      <w:r>
        <w:t>Select this if the rejected items are</w:t>
      </w:r>
      <w:r>
        <w:t xml:space="preserve"> being returned to the supplier.</w:t>
      </w:r>
    </w:p>
    <w:p w:rsidR="00D07ADC" w:rsidRDefault="00D07ADC" w:rsidP="00D07ADC">
      <w:pPr>
        <w:pStyle w:val="ListParagraph"/>
        <w:numPr>
          <w:ilvl w:val="0"/>
          <w:numId w:val="10"/>
        </w:numPr>
      </w:pPr>
      <w:r>
        <w:t>Indicate the supplier to whom the rejected items are being returned.</w:t>
      </w:r>
    </w:p>
    <w:p w:rsidR="00D07ADC" w:rsidRDefault="00D07ADC" w:rsidP="00D07ADC">
      <w:pPr>
        <w:pStyle w:val="ListParagraph"/>
        <w:numPr>
          <w:ilvl w:val="0"/>
          <w:numId w:val="10"/>
        </w:numPr>
      </w:pPr>
      <w:r>
        <w:t>Click Post</w:t>
      </w:r>
      <w:bookmarkStart w:id="0" w:name="_GoBack"/>
      <w:bookmarkEnd w:id="0"/>
    </w:p>
    <w:p w:rsidR="00BD4E45" w:rsidRDefault="00BD4E45" w:rsidP="00BE46A0">
      <w:r w:rsidRPr="00BD4E45">
        <w:drawing>
          <wp:inline distT="0" distB="0" distL="0" distR="0" wp14:anchorId="49CE64E5" wp14:editId="1A29E9EE">
            <wp:extent cx="5943600" cy="42475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47515"/>
                    </a:xfrm>
                    <a:prstGeom prst="rect">
                      <a:avLst/>
                    </a:prstGeom>
                  </pic:spPr>
                </pic:pic>
              </a:graphicData>
            </a:graphic>
          </wp:inline>
        </w:drawing>
      </w:r>
    </w:p>
    <w:p w:rsidR="00B460D6" w:rsidRDefault="00B460D6">
      <w:pPr>
        <w:rPr>
          <w:b/>
          <w:u w:val="single"/>
        </w:rPr>
      </w:pPr>
      <w:r>
        <w:rPr>
          <w:b/>
          <w:u w:val="single"/>
        </w:rPr>
        <w:br w:type="page"/>
      </w:r>
    </w:p>
    <w:p w:rsidR="00FF006B" w:rsidRDefault="00FF006B" w:rsidP="00BE46A0">
      <w:pPr>
        <w:rPr>
          <w:b/>
          <w:u w:val="single"/>
        </w:rPr>
      </w:pPr>
      <w:r>
        <w:rPr>
          <w:b/>
          <w:u w:val="single"/>
        </w:rPr>
        <w:lastRenderedPageBreak/>
        <w:t>Return</w:t>
      </w:r>
    </w:p>
    <w:p w:rsidR="00562F9E" w:rsidRPr="00562F9E" w:rsidRDefault="00562F9E" w:rsidP="00562F9E">
      <w:pPr>
        <w:pStyle w:val="NormalWeb"/>
        <w:rPr>
          <w:rFonts w:asciiTheme="minorHAnsi" w:eastAsiaTheme="minorHAnsi" w:hAnsiTheme="minorHAnsi" w:cstheme="minorBidi"/>
          <w:sz w:val="22"/>
          <w:szCs w:val="22"/>
        </w:rPr>
      </w:pPr>
      <w:r w:rsidRPr="00562F9E">
        <w:rPr>
          <w:rFonts w:asciiTheme="minorHAnsi" w:eastAsiaTheme="minorHAnsi" w:hAnsiTheme="minorHAnsi" w:cstheme="minorBidi"/>
          <w:sz w:val="22"/>
          <w:szCs w:val="22"/>
        </w:rPr>
        <w:t xml:space="preserve">You use the </w:t>
      </w:r>
      <w:r w:rsidRPr="00562F9E">
        <w:rPr>
          <w:rFonts w:asciiTheme="minorHAnsi" w:eastAsiaTheme="minorHAnsi" w:hAnsiTheme="minorHAnsi" w:cstheme="minorBidi"/>
          <w:sz w:val="22"/>
          <w:szCs w:val="22"/>
        </w:rPr>
        <w:t>Return</w:t>
      </w:r>
      <w:r w:rsidRPr="00562F9E">
        <w:rPr>
          <w:rFonts w:asciiTheme="minorHAnsi" w:eastAsiaTheme="minorHAnsi" w:hAnsiTheme="minorHAnsi" w:cstheme="minorBidi"/>
          <w:sz w:val="22"/>
          <w:szCs w:val="22"/>
        </w:rPr>
        <w:t xml:space="preserve"> option to enter the quantity of the item which has been returned from the supplier and needs to be inspected and accepted into stock.</w:t>
      </w:r>
    </w:p>
    <w:p w:rsidR="00562F9E" w:rsidRPr="00562F9E" w:rsidRDefault="00562F9E" w:rsidP="00562F9E">
      <w:pPr>
        <w:pStyle w:val="NormalWeb"/>
        <w:rPr>
          <w:rFonts w:asciiTheme="minorHAnsi" w:eastAsiaTheme="minorHAnsi" w:hAnsiTheme="minorHAnsi" w:cstheme="minorBidi"/>
          <w:sz w:val="22"/>
          <w:szCs w:val="22"/>
        </w:rPr>
      </w:pPr>
      <w:r w:rsidRPr="00562F9E">
        <w:rPr>
          <w:rFonts w:asciiTheme="minorHAnsi" w:eastAsiaTheme="minorHAnsi" w:hAnsiTheme="minorHAnsi" w:cstheme="minorBidi"/>
          <w:sz w:val="22"/>
          <w:szCs w:val="22"/>
        </w:rPr>
        <w:t>Typically, these items would have been rejected and are now being returned to you for re-inspection and acceptance.</w:t>
      </w:r>
    </w:p>
    <w:p w:rsidR="00562F9E" w:rsidRDefault="00562F9E" w:rsidP="00494F7B">
      <w:pPr>
        <w:pStyle w:val="ListParagraph"/>
        <w:numPr>
          <w:ilvl w:val="0"/>
          <w:numId w:val="4"/>
        </w:numPr>
        <w:spacing w:after="0" w:line="240" w:lineRule="auto"/>
      </w:pPr>
      <w:r>
        <w:t>Enter the quantity of the item returned to you from the supplier.</w:t>
      </w:r>
    </w:p>
    <w:p w:rsidR="00562F9E" w:rsidRDefault="00562F9E" w:rsidP="00494F7B">
      <w:pPr>
        <w:pStyle w:val="ListParagraph"/>
        <w:numPr>
          <w:ilvl w:val="0"/>
          <w:numId w:val="4"/>
        </w:numPr>
        <w:spacing w:after="0" w:line="240" w:lineRule="auto"/>
      </w:pPr>
      <w:r w:rsidRPr="00562F9E">
        <w:t>Enter the reference number for the return document. This would typically be the Reject document number you created when you initially rejected the item(s)</w:t>
      </w:r>
    </w:p>
    <w:p w:rsidR="00562F9E" w:rsidRDefault="00562F9E" w:rsidP="00494F7B">
      <w:pPr>
        <w:pStyle w:val="ListParagraph"/>
        <w:numPr>
          <w:ilvl w:val="0"/>
          <w:numId w:val="4"/>
        </w:numPr>
        <w:spacing w:after="0" w:line="240" w:lineRule="auto"/>
      </w:pPr>
      <w:r>
        <w:t>Enter a narration, if required. This text can be printed on inspection documents.</w:t>
      </w:r>
    </w:p>
    <w:p w:rsidR="00562F9E" w:rsidRDefault="00562F9E" w:rsidP="00494F7B">
      <w:pPr>
        <w:pStyle w:val="ListParagraph"/>
        <w:numPr>
          <w:ilvl w:val="0"/>
          <w:numId w:val="4"/>
        </w:numPr>
        <w:spacing w:after="0" w:line="240" w:lineRule="auto"/>
      </w:pPr>
      <w:r>
        <w:t>Select this if the item was returned to you from the supplier.</w:t>
      </w:r>
    </w:p>
    <w:p w:rsidR="00562F9E" w:rsidRDefault="00562F9E" w:rsidP="00494F7B">
      <w:pPr>
        <w:pStyle w:val="ListParagraph"/>
        <w:numPr>
          <w:ilvl w:val="0"/>
          <w:numId w:val="4"/>
        </w:numPr>
        <w:spacing w:after="0" w:line="240" w:lineRule="auto"/>
      </w:pPr>
      <w:r>
        <w:t>Select this to receipt the returned quantity into a new lot number.</w:t>
      </w:r>
    </w:p>
    <w:p w:rsidR="00562F9E" w:rsidRDefault="00562F9E" w:rsidP="00494F7B">
      <w:pPr>
        <w:pStyle w:val="ListParagraph"/>
        <w:numPr>
          <w:ilvl w:val="0"/>
          <w:numId w:val="4"/>
        </w:numPr>
        <w:spacing w:after="0" w:line="240" w:lineRule="auto"/>
      </w:pPr>
      <w:r>
        <w:t>Click Post</w:t>
      </w:r>
    </w:p>
    <w:p w:rsidR="00562F9E" w:rsidRDefault="00562F9E" w:rsidP="00562F9E">
      <w:pPr>
        <w:pStyle w:val="ListParagraph"/>
        <w:spacing w:after="0" w:line="240" w:lineRule="auto"/>
      </w:pPr>
    </w:p>
    <w:p w:rsidR="00562F9E" w:rsidRDefault="00562F9E" w:rsidP="00562F9E">
      <w:pPr>
        <w:spacing w:after="0" w:line="240" w:lineRule="auto"/>
      </w:pPr>
    </w:p>
    <w:p w:rsidR="00562F9E" w:rsidRDefault="00562F9E" w:rsidP="00562F9E">
      <w:pPr>
        <w:spacing w:after="0" w:line="240" w:lineRule="auto"/>
      </w:pPr>
      <w:r w:rsidRPr="00562F9E">
        <w:drawing>
          <wp:inline distT="0" distB="0" distL="0" distR="0" wp14:anchorId="6A8AD585" wp14:editId="70302AAB">
            <wp:extent cx="5943600" cy="42475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47515"/>
                    </a:xfrm>
                    <a:prstGeom prst="rect">
                      <a:avLst/>
                    </a:prstGeom>
                  </pic:spPr>
                </pic:pic>
              </a:graphicData>
            </a:graphic>
          </wp:inline>
        </w:drawing>
      </w:r>
    </w:p>
    <w:p w:rsidR="00B460D6" w:rsidRDefault="00B460D6">
      <w:pPr>
        <w:rPr>
          <w:b/>
          <w:u w:val="single"/>
        </w:rPr>
      </w:pPr>
      <w:r>
        <w:rPr>
          <w:b/>
          <w:u w:val="single"/>
        </w:rPr>
        <w:br w:type="page"/>
      </w:r>
    </w:p>
    <w:p w:rsidR="00E01FC0" w:rsidRDefault="00E01FC0" w:rsidP="00562F9E">
      <w:pPr>
        <w:spacing w:after="0" w:line="240" w:lineRule="auto"/>
      </w:pPr>
      <w:r>
        <w:rPr>
          <w:b/>
          <w:u w:val="single"/>
        </w:rPr>
        <w:lastRenderedPageBreak/>
        <w:t>Accept</w:t>
      </w:r>
    </w:p>
    <w:p w:rsidR="00E01FC0" w:rsidRPr="00E01FC0" w:rsidRDefault="00E01FC0" w:rsidP="00562F9E">
      <w:pPr>
        <w:spacing w:after="0" w:line="240" w:lineRule="auto"/>
      </w:pPr>
    </w:p>
    <w:p w:rsidR="00BD4E45" w:rsidRDefault="00E01FC0" w:rsidP="00BE46A0">
      <w:pPr>
        <w:rPr>
          <w:lang w:val="en"/>
        </w:rPr>
      </w:pPr>
      <w:r>
        <w:t xml:space="preserve">You use the Accept option </w:t>
      </w:r>
      <w:r>
        <w:rPr>
          <w:lang w:val="en"/>
        </w:rPr>
        <w:t>to receipt the goods which have been inspected into stock.</w:t>
      </w:r>
    </w:p>
    <w:p w:rsidR="00E01FC0" w:rsidRDefault="008859D7" w:rsidP="00E01FC0">
      <w:pPr>
        <w:pStyle w:val="ListParagraph"/>
        <w:numPr>
          <w:ilvl w:val="0"/>
          <w:numId w:val="5"/>
        </w:numPr>
      </w:pPr>
      <w:r>
        <w:t>Enter the quantity to be received from inspection into stock.</w:t>
      </w:r>
    </w:p>
    <w:p w:rsidR="008859D7" w:rsidRDefault="008859D7" w:rsidP="00E01FC0">
      <w:pPr>
        <w:pStyle w:val="ListParagraph"/>
        <w:numPr>
          <w:ilvl w:val="0"/>
          <w:numId w:val="5"/>
        </w:numPr>
      </w:pPr>
      <w:r>
        <w:t>Enter a concession reference associated with the specific Lot, if applicable.</w:t>
      </w:r>
    </w:p>
    <w:p w:rsidR="008859D7" w:rsidRDefault="008859D7" w:rsidP="00E01FC0">
      <w:pPr>
        <w:pStyle w:val="ListParagraph"/>
        <w:numPr>
          <w:ilvl w:val="0"/>
          <w:numId w:val="5"/>
        </w:numPr>
      </w:pPr>
      <w:r>
        <w:t>These options indicate the cost basis for the line item.</w:t>
      </w:r>
      <w:r>
        <w:t xml:space="preserve"> </w:t>
      </w:r>
      <w:r>
        <w:t>The cost basis specified at the time of entering the purchase order is used as the default, but can be changed.</w:t>
      </w:r>
    </w:p>
    <w:p w:rsidR="008859D7" w:rsidRDefault="008859D7" w:rsidP="00E01FC0">
      <w:pPr>
        <w:pStyle w:val="ListParagraph"/>
        <w:numPr>
          <w:ilvl w:val="0"/>
          <w:numId w:val="5"/>
        </w:numPr>
      </w:pPr>
      <w:r>
        <w:t xml:space="preserve">This only applies when </w:t>
      </w:r>
      <w:r>
        <w:rPr>
          <w:rStyle w:val="guilabel"/>
        </w:rPr>
        <w:t>Multiple bins in use</w:t>
      </w:r>
      <w:r>
        <w:t xml:space="preserve"> is enabled against the warehouse into which you are receipting the item</w:t>
      </w:r>
      <w:r>
        <w:t>.</w:t>
      </w:r>
    </w:p>
    <w:p w:rsidR="008859D7" w:rsidRDefault="008859D7" w:rsidP="00E01FC0">
      <w:pPr>
        <w:pStyle w:val="ListParagraph"/>
        <w:numPr>
          <w:ilvl w:val="0"/>
          <w:numId w:val="5"/>
        </w:numPr>
      </w:pPr>
      <w:r>
        <w:t>Enter a notation that can be printed on the journal report.</w:t>
      </w:r>
    </w:p>
    <w:p w:rsidR="008859D7" w:rsidRDefault="008859D7" w:rsidP="00E01FC0">
      <w:pPr>
        <w:pStyle w:val="ListParagraph"/>
        <w:numPr>
          <w:ilvl w:val="0"/>
          <w:numId w:val="5"/>
        </w:numPr>
      </w:pPr>
      <w:r>
        <w:t>Click Post</w:t>
      </w:r>
    </w:p>
    <w:p w:rsidR="008859D7" w:rsidRDefault="008859D7" w:rsidP="008859D7"/>
    <w:p w:rsidR="008859D7" w:rsidRPr="00BD4E45" w:rsidRDefault="008859D7" w:rsidP="008859D7">
      <w:r w:rsidRPr="008859D7">
        <w:drawing>
          <wp:inline distT="0" distB="0" distL="0" distR="0" wp14:anchorId="2A7AEDF7" wp14:editId="6463B30C">
            <wp:extent cx="5943600" cy="42475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47515"/>
                    </a:xfrm>
                    <a:prstGeom prst="rect">
                      <a:avLst/>
                    </a:prstGeom>
                  </pic:spPr>
                </pic:pic>
              </a:graphicData>
            </a:graphic>
          </wp:inline>
        </w:drawing>
      </w:r>
    </w:p>
    <w:p w:rsidR="00B460D6" w:rsidRDefault="00B460D6">
      <w:r>
        <w:br w:type="page"/>
      </w:r>
    </w:p>
    <w:p w:rsidR="00B460D6" w:rsidRDefault="00B460D6" w:rsidP="00BE46A0">
      <w:r>
        <w:lastRenderedPageBreak/>
        <w:t>See below for the path to the SYSPRO help file’s article on Purchase Order Inspection (shown is SYSPRO 7).</w:t>
      </w:r>
    </w:p>
    <w:p w:rsidR="006C52B2" w:rsidRPr="00BE46A0" w:rsidRDefault="006C52B2" w:rsidP="00BE46A0">
      <w:r w:rsidRPr="006C52B2">
        <w:drawing>
          <wp:inline distT="0" distB="0" distL="0" distR="0" wp14:anchorId="012C1B3D" wp14:editId="6265B512">
            <wp:extent cx="5943600" cy="4401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01820"/>
                    </a:xfrm>
                    <a:prstGeom prst="rect">
                      <a:avLst/>
                    </a:prstGeom>
                  </pic:spPr>
                </pic:pic>
              </a:graphicData>
            </a:graphic>
          </wp:inline>
        </w:drawing>
      </w:r>
    </w:p>
    <w:sectPr w:rsidR="006C52B2" w:rsidRPr="00BE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E7E"/>
    <w:multiLevelType w:val="hybridMultilevel"/>
    <w:tmpl w:val="1400A5E0"/>
    <w:lvl w:ilvl="0" w:tplc="E8882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7458"/>
    <w:multiLevelType w:val="hybridMultilevel"/>
    <w:tmpl w:val="B34E3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C42D7"/>
    <w:multiLevelType w:val="hybridMultilevel"/>
    <w:tmpl w:val="D9D8D9E8"/>
    <w:lvl w:ilvl="0" w:tplc="4058CB4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119F9"/>
    <w:multiLevelType w:val="hybridMultilevel"/>
    <w:tmpl w:val="DA1AAB72"/>
    <w:lvl w:ilvl="0" w:tplc="E8882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B4BBE"/>
    <w:multiLevelType w:val="hybridMultilevel"/>
    <w:tmpl w:val="81921B1E"/>
    <w:lvl w:ilvl="0" w:tplc="E8882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27124"/>
    <w:multiLevelType w:val="hybridMultilevel"/>
    <w:tmpl w:val="6936C11A"/>
    <w:lvl w:ilvl="0" w:tplc="E8882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D2C7B"/>
    <w:multiLevelType w:val="hybridMultilevel"/>
    <w:tmpl w:val="8810679A"/>
    <w:lvl w:ilvl="0" w:tplc="E8882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6562A"/>
    <w:multiLevelType w:val="hybridMultilevel"/>
    <w:tmpl w:val="8810679A"/>
    <w:lvl w:ilvl="0" w:tplc="E8882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F0811"/>
    <w:multiLevelType w:val="hybridMultilevel"/>
    <w:tmpl w:val="67524112"/>
    <w:lvl w:ilvl="0" w:tplc="E8882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F1E8A"/>
    <w:multiLevelType w:val="hybridMultilevel"/>
    <w:tmpl w:val="5BE85FF4"/>
    <w:lvl w:ilvl="0" w:tplc="E8882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0"/>
  </w:num>
  <w:num w:numId="6">
    <w:abstractNumId w:val="8"/>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C3"/>
    <w:rsid w:val="00191B60"/>
    <w:rsid w:val="00562F9E"/>
    <w:rsid w:val="005747C3"/>
    <w:rsid w:val="006A2EEC"/>
    <w:rsid w:val="006C52B2"/>
    <w:rsid w:val="008859D7"/>
    <w:rsid w:val="00997A1A"/>
    <w:rsid w:val="00A565F7"/>
    <w:rsid w:val="00B460D6"/>
    <w:rsid w:val="00BD4E45"/>
    <w:rsid w:val="00BE46A0"/>
    <w:rsid w:val="00D07ADC"/>
    <w:rsid w:val="00D6701A"/>
    <w:rsid w:val="00E01FC0"/>
    <w:rsid w:val="00FD2630"/>
    <w:rsid w:val="00FF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BB5D"/>
  <w15:chartTrackingRefBased/>
  <w15:docId w15:val="{F8A779CB-6A74-4AA8-8E0C-681CBAE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A0"/>
    <w:pPr>
      <w:ind w:left="720"/>
      <w:contextualSpacing/>
    </w:pPr>
  </w:style>
  <w:style w:type="paragraph" w:styleId="NormalWeb">
    <w:name w:val="Normal (Web)"/>
    <w:basedOn w:val="Normal"/>
    <w:uiPriority w:val="99"/>
    <w:unhideWhenUsed/>
    <w:rsid w:val="00562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uilabel">
    <w:name w:val="guilabel"/>
    <w:basedOn w:val="DefaultParagraphFont"/>
    <w:rsid w:val="0056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6669">
      <w:bodyDiv w:val="1"/>
      <w:marLeft w:val="0"/>
      <w:marRight w:val="0"/>
      <w:marTop w:val="0"/>
      <w:marBottom w:val="0"/>
      <w:divBdr>
        <w:top w:val="none" w:sz="0" w:space="0" w:color="auto"/>
        <w:left w:val="none" w:sz="0" w:space="0" w:color="auto"/>
        <w:bottom w:val="none" w:sz="0" w:space="0" w:color="auto"/>
        <w:right w:val="none" w:sz="0" w:space="0" w:color="auto"/>
      </w:divBdr>
      <w:divsChild>
        <w:div w:id="2040928371">
          <w:marLeft w:val="0"/>
          <w:marRight w:val="0"/>
          <w:marTop w:val="0"/>
          <w:marBottom w:val="0"/>
          <w:divBdr>
            <w:top w:val="none" w:sz="0" w:space="0" w:color="auto"/>
            <w:left w:val="none" w:sz="0" w:space="0" w:color="auto"/>
            <w:bottom w:val="none" w:sz="0" w:space="0" w:color="auto"/>
            <w:right w:val="none" w:sz="0" w:space="0" w:color="auto"/>
          </w:divBdr>
          <w:divsChild>
            <w:div w:id="123235739">
              <w:marLeft w:val="0"/>
              <w:marRight w:val="0"/>
              <w:marTop w:val="0"/>
              <w:marBottom w:val="0"/>
              <w:divBdr>
                <w:top w:val="none" w:sz="0" w:space="0" w:color="auto"/>
                <w:left w:val="none" w:sz="0" w:space="0" w:color="auto"/>
                <w:bottom w:val="none" w:sz="0" w:space="0" w:color="auto"/>
                <w:right w:val="none" w:sz="0" w:space="0" w:color="auto"/>
              </w:divBdr>
              <w:divsChild>
                <w:div w:id="1172140974">
                  <w:marLeft w:val="0"/>
                  <w:marRight w:val="0"/>
                  <w:marTop w:val="0"/>
                  <w:marBottom w:val="0"/>
                  <w:divBdr>
                    <w:top w:val="none" w:sz="0" w:space="0" w:color="auto"/>
                    <w:left w:val="none" w:sz="0" w:space="0" w:color="auto"/>
                    <w:bottom w:val="none" w:sz="0" w:space="0" w:color="auto"/>
                    <w:right w:val="none" w:sz="0" w:space="0" w:color="auto"/>
                  </w:divBdr>
                  <w:divsChild>
                    <w:div w:id="5287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85610">
      <w:bodyDiv w:val="1"/>
      <w:marLeft w:val="0"/>
      <w:marRight w:val="0"/>
      <w:marTop w:val="0"/>
      <w:marBottom w:val="0"/>
      <w:divBdr>
        <w:top w:val="none" w:sz="0" w:space="0" w:color="auto"/>
        <w:left w:val="none" w:sz="0" w:space="0" w:color="auto"/>
        <w:bottom w:val="none" w:sz="0" w:space="0" w:color="auto"/>
        <w:right w:val="none" w:sz="0" w:space="0" w:color="auto"/>
      </w:divBdr>
      <w:divsChild>
        <w:div w:id="1259414020">
          <w:marLeft w:val="0"/>
          <w:marRight w:val="0"/>
          <w:marTop w:val="0"/>
          <w:marBottom w:val="0"/>
          <w:divBdr>
            <w:top w:val="none" w:sz="0" w:space="0" w:color="auto"/>
            <w:left w:val="none" w:sz="0" w:space="0" w:color="auto"/>
            <w:bottom w:val="none" w:sz="0" w:space="0" w:color="auto"/>
            <w:right w:val="none" w:sz="0" w:space="0" w:color="auto"/>
          </w:divBdr>
          <w:divsChild>
            <w:div w:id="1898392014">
              <w:marLeft w:val="0"/>
              <w:marRight w:val="0"/>
              <w:marTop w:val="0"/>
              <w:marBottom w:val="0"/>
              <w:divBdr>
                <w:top w:val="none" w:sz="0" w:space="0" w:color="auto"/>
                <w:left w:val="none" w:sz="0" w:space="0" w:color="auto"/>
                <w:bottom w:val="none" w:sz="0" w:space="0" w:color="auto"/>
                <w:right w:val="none" w:sz="0" w:space="0" w:color="auto"/>
              </w:divBdr>
              <w:divsChild>
                <w:div w:id="1814132527">
                  <w:marLeft w:val="0"/>
                  <w:marRight w:val="0"/>
                  <w:marTop w:val="0"/>
                  <w:marBottom w:val="0"/>
                  <w:divBdr>
                    <w:top w:val="none" w:sz="0" w:space="0" w:color="auto"/>
                    <w:left w:val="none" w:sz="0" w:space="0" w:color="auto"/>
                    <w:bottom w:val="none" w:sz="0" w:space="0" w:color="auto"/>
                    <w:right w:val="none" w:sz="0" w:space="0" w:color="auto"/>
                  </w:divBdr>
                  <w:divsChild>
                    <w:div w:id="1727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329526">
      <w:bodyDiv w:val="1"/>
      <w:marLeft w:val="0"/>
      <w:marRight w:val="0"/>
      <w:marTop w:val="0"/>
      <w:marBottom w:val="0"/>
      <w:divBdr>
        <w:top w:val="none" w:sz="0" w:space="0" w:color="auto"/>
        <w:left w:val="none" w:sz="0" w:space="0" w:color="auto"/>
        <w:bottom w:val="none" w:sz="0" w:space="0" w:color="auto"/>
        <w:right w:val="none" w:sz="0" w:space="0" w:color="auto"/>
      </w:divBdr>
      <w:divsChild>
        <w:div w:id="1910384727">
          <w:marLeft w:val="0"/>
          <w:marRight w:val="0"/>
          <w:marTop w:val="0"/>
          <w:marBottom w:val="0"/>
          <w:divBdr>
            <w:top w:val="none" w:sz="0" w:space="0" w:color="auto"/>
            <w:left w:val="none" w:sz="0" w:space="0" w:color="auto"/>
            <w:bottom w:val="none" w:sz="0" w:space="0" w:color="auto"/>
            <w:right w:val="none" w:sz="0" w:space="0" w:color="auto"/>
          </w:divBdr>
          <w:divsChild>
            <w:div w:id="498470482">
              <w:marLeft w:val="0"/>
              <w:marRight w:val="0"/>
              <w:marTop w:val="0"/>
              <w:marBottom w:val="0"/>
              <w:divBdr>
                <w:top w:val="none" w:sz="0" w:space="0" w:color="auto"/>
                <w:left w:val="none" w:sz="0" w:space="0" w:color="auto"/>
                <w:bottom w:val="none" w:sz="0" w:space="0" w:color="auto"/>
                <w:right w:val="none" w:sz="0" w:space="0" w:color="auto"/>
              </w:divBdr>
              <w:divsChild>
                <w:div w:id="353071">
                  <w:marLeft w:val="0"/>
                  <w:marRight w:val="0"/>
                  <w:marTop w:val="0"/>
                  <w:marBottom w:val="0"/>
                  <w:divBdr>
                    <w:top w:val="none" w:sz="0" w:space="0" w:color="auto"/>
                    <w:left w:val="none" w:sz="0" w:space="0" w:color="auto"/>
                    <w:bottom w:val="none" w:sz="0" w:space="0" w:color="auto"/>
                    <w:right w:val="none" w:sz="0" w:space="0" w:color="auto"/>
                  </w:divBdr>
                  <w:divsChild>
                    <w:div w:id="14957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40057">
      <w:bodyDiv w:val="1"/>
      <w:marLeft w:val="0"/>
      <w:marRight w:val="0"/>
      <w:marTop w:val="0"/>
      <w:marBottom w:val="0"/>
      <w:divBdr>
        <w:top w:val="none" w:sz="0" w:space="0" w:color="auto"/>
        <w:left w:val="none" w:sz="0" w:space="0" w:color="auto"/>
        <w:bottom w:val="none" w:sz="0" w:space="0" w:color="auto"/>
        <w:right w:val="none" w:sz="0" w:space="0" w:color="auto"/>
      </w:divBdr>
      <w:divsChild>
        <w:div w:id="1973441126">
          <w:marLeft w:val="0"/>
          <w:marRight w:val="0"/>
          <w:marTop w:val="0"/>
          <w:marBottom w:val="0"/>
          <w:divBdr>
            <w:top w:val="none" w:sz="0" w:space="0" w:color="auto"/>
            <w:left w:val="none" w:sz="0" w:space="0" w:color="auto"/>
            <w:bottom w:val="none" w:sz="0" w:space="0" w:color="auto"/>
            <w:right w:val="none" w:sz="0" w:space="0" w:color="auto"/>
          </w:divBdr>
          <w:divsChild>
            <w:div w:id="1325206325">
              <w:marLeft w:val="0"/>
              <w:marRight w:val="0"/>
              <w:marTop w:val="0"/>
              <w:marBottom w:val="0"/>
              <w:divBdr>
                <w:top w:val="none" w:sz="0" w:space="0" w:color="auto"/>
                <w:left w:val="none" w:sz="0" w:space="0" w:color="auto"/>
                <w:bottom w:val="none" w:sz="0" w:space="0" w:color="auto"/>
                <w:right w:val="none" w:sz="0" w:space="0" w:color="auto"/>
              </w:divBdr>
              <w:divsChild>
                <w:div w:id="109520814">
                  <w:marLeft w:val="0"/>
                  <w:marRight w:val="0"/>
                  <w:marTop w:val="0"/>
                  <w:marBottom w:val="0"/>
                  <w:divBdr>
                    <w:top w:val="none" w:sz="0" w:space="0" w:color="auto"/>
                    <w:left w:val="none" w:sz="0" w:space="0" w:color="auto"/>
                    <w:bottom w:val="none" w:sz="0" w:space="0" w:color="auto"/>
                    <w:right w:val="none" w:sz="0" w:space="0" w:color="auto"/>
                  </w:divBdr>
                  <w:divsChild>
                    <w:div w:id="1427841457">
                      <w:marLeft w:val="0"/>
                      <w:marRight w:val="0"/>
                      <w:marTop w:val="0"/>
                      <w:marBottom w:val="0"/>
                      <w:divBdr>
                        <w:top w:val="none" w:sz="0" w:space="0" w:color="auto"/>
                        <w:left w:val="none" w:sz="0" w:space="0" w:color="auto"/>
                        <w:bottom w:val="none" w:sz="0" w:space="0" w:color="auto"/>
                        <w:right w:val="none" w:sz="0" w:space="0" w:color="auto"/>
                      </w:divBdr>
                      <w:divsChild>
                        <w:div w:id="2120446299">
                          <w:marLeft w:val="0"/>
                          <w:marRight w:val="0"/>
                          <w:marTop w:val="0"/>
                          <w:marBottom w:val="0"/>
                          <w:divBdr>
                            <w:top w:val="none" w:sz="0" w:space="0" w:color="auto"/>
                            <w:left w:val="none" w:sz="0" w:space="0" w:color="auto"/>
                            <w:bottom w:val="none" w:sz="0" w:space="0" w:color="auto"/>
                            <w:right w:val="none" w:sz="0" w:space="0" w:color="auto"/>
                          </w:divBdr>
                          <w:divsChild>
                            <w:div w:id="200435710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16800">
      <w:bodyDiv w:val="1"/>
      <w:marLeft w:val="0"/>
      <w:marRight w:val="0"/>
      <w:marTop w:val="0"/>
      <w:marBottom w:val="0"/>
      <w:divBdr>
        <w:top w:val="none" w:sz="0" w:space="0" w:color="auto"/>
        <w:left w:val="none" w:sz="0" w:space="0" w:color="auto"/>
        <w:bottom w:val="none" w:sz="0" w:space="0" w:color="auto"/>
        <w:right w:val="none" w:sz="0" w:space="0" w:color="auto"/>
      </w:divBdr>
      <w:divsChild>
        <w:div w:id="269706426">
          <w:marLeft w:val="0"/>
          <w:marRight w:val="0"/>
          <w:marTop w:val="0"/>
          <w:marBottom w:val="0"/>
          <w:divBdr>
            <w:top w:val="none" w:sz="0" w:space="0" w:color="auto"/>
            <w:left w:val="none" w:sz="0" w:space="0" w:color="auto"/>
            <w:bottom w:val="none" w:sz="0" w:space="0" w:color="auto"/>
            <w:right w:val="none" w:sz="0" w:space="0" w:color="auto"/>
          </w:divBdr>
          <w:divsChild>
            <w:div w:id="716970243">
              <w:marLeft w:val="0"/>
              <w:marRight w:val="0"/>
              <w:marTop w:val="0"/>
              <w:marBottom w:val="0"/>
              <w:divBdr>
                <w:top w:val="none" w:sz="0" w:space="0" w:color="auto"/>
                <w:left w:val="none" w:sz="0" w:space="0" w:color="auto"/>
                <w:bottom w:val="none" w:sz="0" w:space="0" w:color="auto"/>
                <w:right w:val="none" w:sz="0" w:space="0" w:color="auto"/>
              </w:divBdr>
              <w:divsChild>
                <w:div w:id="778187364">
                  <w:marLeft w:val="0"/>
                  <w:marRight w:val="0"/>
                  <w:marTop w:val="0"/>
                  <w:marBottom w:val="0"/>
                  <w:divBdr>
                    <w:top w:val="none" w:sz="0" w:space="0" w:color="auto"/>
                    <w:left w:val="none" w:sz="0" w:space="0" w:color="auto"/>
                    <w:bottom w:val="none" w:sz="0" w:space="0" w:color="auto"/>
                    <w:right w:val="none" w:sz="0" w:space="0" w:color="auto"/>
                  </w:divBdr>
                  <w:divsChild>
                    <w:div w:id="18849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Lauer</dc:creator>
  <cp:keywords/>
  <dc:description/>
  <cp:lastModifiedBy>Matt Lauer</cp:lastModifiedBy>
  <cp:revision>5</cp:revision>
  <dcterms:created xsi:type="dcterms:W3CDTF">2017-01-16T21:38:00Z</dcterms:created>
  <dcterms:modified xsi:type="dcterms:W3CDTF">2017-01-16T23:07:00Z</dcterms:modified>
</cp:coreProperties>
</file>